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22" w:rsidRDefault="00440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40122" w:rsidRDefault="004A555C">
      <w:pPr>
        <w:keepNext/>
        <w:jc w:val="center"/>
        <w:rPr>
          <w:rFonts w:ascii="Tahoma" w:eastAsia="Tahoma" w:hAnsi="Tahoma" w:cs="Tahoma"/>
          <w:b/>
          <w:smallCaps/>
          <w:sz w:val="40"/>
          <w:szCs w:val="40"/>
        </w:rPr>
      </w:pPr>
      <w:r>
        <w:rPr>
          <w:rFonts w:ascii="Tahoma" w:eastAsia="Tahoma" w:hAnsi="Tahoma" w:cs="Tahoma"/>
          <w:b/>
          <w:smallCaps/>
          <w:sz w:val="40"/>
          <w:szCs w:val="40"/>
        </w:rPr>
        <w:t>N</w:t>
      </w:r>
      <w:proofErr w:type="gramStart"/>
      <w:r>
        <w:rPr>
          <w:rFonts w:ascii="Tahoma" w:eastAsia="Tahoma" w:hAnsi="Tahoma" w:cs="Tahoma"/>
          <w:b/>
          <w:smallCaps/>
          <w:sz w:val="40"/>
          <w:szCs w:val="40"/>
        </w:rPr>
        <w:t>°  PAF</w:t>
      </w:r>
      <w:proofErr w:type="gramEnd"/>
      <w:r>
        <w:rPr>
          <w:rFonts w:ascii="Tahoma" w:eastAsia="Tahoma" w:hAnsi="Tahoma" w:cs="Tahoma"/>
          <w:b/>
          <w:smallCaps/>
          <w:sz w:val="40"/>
          <w:szCs w:val="40"/>
        </w:rPr>
        <w:t xml:space="preserve"> 105 /2024</w:t>
      </w:r>
    </w:p>
    <w:tbl>
      <w:tblPr>
        <w:tblStyle w:val="a"/>
        <w:tblW w:w="1014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3357"/>
        <w:gridCol w:w="1361"/>
        <w:gridCol w:w="1499"/>
        <w:gridCol w:w="642"/>
        <w:gridCol w:w="1371"/>
      </w:tblGrid>
      <w:tr w:rsidR="00440122">
        <w:tc>
          <w:tcPr>
            <w:tcW w:w="1915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N° ECM</w:t>
            </w:r>
          </w:p>
        </w:tc>
        <w:tc>
          <w:tcPr>
            <w:tcW w:w="3357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TITOLO </w:t>
            </w:r>
          </w:p>
        </w:tc>
        <w:tc>
          <w:tcPr>
            <w:tcW w:w="1361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PROVIDER</w:t>
            </w:r>
          </w:p>
        </w:tc>
        <w:tc>
          <w:tcPr>
            <w:tcW w:w="1499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STATO</w:t>
            </w:r>
          </w:p>
        </w:tc>
        <w:tc>
          <w:tcPr>
            <w:tcW w:w="642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CF</w:t>
            </w:r>
          </w:p>
        </w:tc>
        <w:tc>
          <w:tcPr>
            <w:tcW w:w="1371" w:type="dxa"/>
            <w:vAlign w:val="center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accreditamento</w:t>
            </w:r>
          </w:p>
        </w:tc>
      </w:tr>
      <w:tr w:rsidR="00440122">
        <w:trPr>
          <w:trHeight w:val="740"/>
        </w:trPr>
        <w:tc>
          <w:tcPr>
            <w:tcW w:w="1915" w:type="dxa"/>
          </w:tcPr>
          <w:p w:rsidR="00440122" w:rsidRDefault="00440122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:rsidR="00440122" w:rsidRDefault="004A555C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LA DONAZIONE DEI TESSUTI IN EPEDIATRIA</w:t>
            </w:r>
          </w:p>
        </w:tc>
        <w:tc>
          <w:tcPr>
            <w:tcW w:w="1361" w:type="dxa"/>
          </w:tcPr>
          <w:p w:rsidR="00440122" w:rsidRDefault="00440122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:rsidR="00440122" w:rsidRDefault="00440122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440122" w:rsidRDefault="00440122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440122" w:rsidRDefault="00440122">
            <w:pP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</w:p>
        </w:tc>
      </w:tr>
    </w:tbl>
    <w:p w:rsidR="00440122" w:rsidRDefault="00440122"/>
    <w:tbl>
      <w:tblPr>
        <w:tblStyle w:val="a0"/>
        <w:tblW w:w="99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440122">
        <w:tc>
          <w:tcPr>
            <w:tcW w:w="9921" w:type="dxa"/>
            <w:shd w:val="clear" w:color="auto" w:fill="auto"/>
          </w:tcPr>
          <w:p w:rsidR="00440122" w:rsidRDefault="004A555C">
            <w:r>
              <w:t>Responsabile scientifico: FRANCESCA MELOSI</w:t>
            </w:r>
          </w:p>
        </w:tc>
      </w:tr>
    </w:tbl>
    <w:p w:rsidR="00440122" w:rsidRDefault="004A555C">
      <w:pPr>
        <w:pStyle w:val="Titolo5"/>
        <w:jc w:val="left"/>
        <w:rPr>
          <w:rFonts w:ascii="Tahoma" w:eastAsia="Tahoma" w:hAnsi="Tahoma" w:cs="Tahoma"/>
          <w:b w:val="0"/>
          <w:sz w:val="22"/>
          <w:szCs w:val="22"/>
        </w:rPr>
      </w:pPr>
      <w:r>
        <w:rPr>
          <w:rFonts w:ascii="Tahoma" w:eastAsia="Tahoma" w:hAnsi="Tahoma" w:cs="Tahoma"/>
          <w:b w:val="0"/>
          <w:sz w:val="22"/>
          <w:szCs w:val="22"/>
        </w:rPr>
        <w:t xml:space="preserve">Area Formativa: </w:t>
      </w:r>
    </w:p>
    <w:tbl>
      <w:tblPr>
        <w:tblStyle w:val="a1"/>
        <w:tblW w:w="1003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3543"/>
        <w:gridCol w:w="3652"/>
      </w:tblGrid>
      <w:tr w:rsidR="00440122">
        <w:tc>
          <w:tcPr>
            <w:tcW w:w="2836" w:type="dxa"/>
            <w:shd w:val="clear" w:color="auto" w:fill="auto"/>
          </w:tcPr>
          <w:p w:rsidR="00440122" w:rsidRDefault="004A555C">
            <w:pPr>
              <w:pStyle w:val="Titolo5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Gruppo1</w:t>
            </w:r>
            <w:r>
              <w:rPr>
                <w:sz w:val="20"/>
                <w:szCs w:val="20"/>
                <w:u w:val="single"/>
              </w:rPr>
              <w:t>. COMPETENZE TECNICO SPECIALISTICHE</w:t>
            </w:r>
          </w:p>
        </w:tc>
        <w:tc>
          <w:tcPr>
            <w:tcW w:w="3543" w:type="dxa"/>
            <w:shd w:val="clear" w:color="auto" w:fill="auto"/>
          </w:tcPr>
          <w:p w:rsidR="00440122" w:rsidRDefault="004A555C">
            <w:pPr>
              <w:pStyle w:val="Titolo5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Gruppo2. COMPETENZE DI PROCESSO RELAZIONALI/COMUNICATIVE</w:t>
            </w:r>
          </w:p>
        </w:tc>
        <w:tc>
          <w:tcPr>
            <w:tcW w:w="3652" w:type="dxa"/>
            <w:shd w:val="clear" w:color="auto" w:fill="auto"/>
          </w:tcPr>
          <w:p w:rsidR="00440122" w:rsidRDefault="004A555C">
            <w:pPr>
              <w:pStyle w:val="Titolo5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Gruppo3. COMPETENZE DI SISTEMA, ORGANIZZATIVO/GESTIONALE E SITUAZIONALI E DI RUOLO</w:t>
            </w:r>
          </w:p>
        </w:tc>
      </w:tr>
    </w:tbl>
    <w:p w:rsidR="00440122" w:rsidRDefault="004A555C">
      <w:pPr>
        <w:pStyle w:val="Titolo5"/>
        <w:jc w:val="left"/>
        <w:rPr>
          <w:rFonts w:ascii="Tahoma" w:eastAsia="Tahoma" w:hAnsi="Tahoma" w:cs="Tahoma"/>
          <w:sz w:val="22"/>
          <w:szCs w:val="22"/>
        </w:rPr>
      </w:pPr>
      <w:r>
        <w:t>Obiettivi Formativi di interesse Nazionale:</w:t>
      </w:r>
    </w:p>
    <w:tbl>
      <w:tblPr>
        <w:tblStyle w:val="a2"/>
        <w:tblW w:w="99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440122">
        <w:tc>
          <w:tcPr>
            <w:tcW w:w="9921" w:type="dxa"/>
            <w:shd w:val="clear" w:color="auto" w:fill="auto"/>
          </w:tcPr>
          <w:p w:rsidR="00440122" w:rsidRDefault="004A555C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IMPLEMENTAZIONE DELLA CULTURA E DELLA SICUREZZA IN MATERIA DI DONAZIONE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-TRAPIANTO</w:t>
            </w:r>
          </w:p>
        </w:tc>
      </w:tr>
    </w:tbl>
    <w:p w:rsidR="00440122" w:rsidRDefault="004A555C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Obiettivi Formativi Specifici:</w:t>
      </w:r>
    </w:p>
    <w:tbl>
      <w:tblPr>
        <w:tblStyle w:val="a3"/>
        <w:tblW w:w="99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1"/>
      </w:tblGrid>
      <w:tr w:rsidR="00440122">
        <w:tc>
          <w:tcPr>
            <w:tcW w:w="9921" w:type="dxa"/>
            <w:shd w:val="clear" w:color="auto" w:fill="auto"/>
          </w:tcPr>
          <w:p w:rsidR="00440122" w:rsidRDefault="00440122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</w:tr>
    </w:tbl>
    <w:p w:rsidR="00440122" w:rsidRDefault="00440122">
      <w:pPr>
        <w:rPr>
          <w:rFonts w:ascii="Tahoma" w:eastAsia="Tahoma" w:hAnsi="Tahoma" w:cs="Tahoma"/>
          <w:b/>
          <w:sz w:val="22"/>
          <w:szCs w:val="22"/>
        </w:rPr>
      </w:pPr>
    </w:p>
    <w:p w:rsidR="00440122" w:rsidRDefault="004A555C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Destinatari</w:t>
      </w:r>
    </w:p>
    <w:tbl>
      <w:tblPr>
        <w:tblStyle w:val="a4"/>
        <w:tblW w:w="97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89"/>
      </w:tblGrid>
      <w:tr w:rsidR="00440122">
        <w:trPr>
          <w:cantSplit/>
          <w:trHeight w:val="6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Profilo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N° Operatori</w:t>
            </w:r>
          </w:p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Dipendenti AOU Meyer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N° Operatori</w:t>
            </w:r>
          </w:p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Non Dipendenti AOU Meyer</w:t>
            </w:r>
          </w:p>
        </w:tc>
      </w:tr>
      <w:tr w:rsidR="00440122">
        <w:trPr>
          <w:cantSplit/>
          <w:trHeight w:val="245"/>
        </w:trPr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dirigenti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medici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000000"/>
            </w:tcBorders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</w:t>
            </w:r>
          </w:p>
        </w:tc>
      </w:tr>
      <w:tr w:rsidR="00440122">
        <w:trPr>
          <w:cantSplit/>
          <w:trHeight w:val="245"/>
        </w:trPr>
        <w:tc>
          <w:tcPr>
            <w:tcW w:w="3686" w:type="dxa"/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dirigenti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laureati</w:t>
            </w:r>
          </w:p>
        </w:tc>
        <w:tc>
          <w:tcPr>
            <w:tcW w:w="2835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40122">
        <w:trPr>
          <w:cantSplit/>
          <w:trHeight w:val="245"/>
        </w:trPr>
        <w:tc>
          <w:tcPr>
            <w:tcW w:w="3686" w:type="dxa"/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pers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infermieristico</w:t>
            </w:r>
            <w:proofErr w:type="gramEnd"/>
          </w:p>
        </w:tc>
        <w:tc>
          <w:tcPr>
            <w:tcW w:w="2835" w:type="dxa"/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3189" w:type="dxa"/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</w:tr>
      <w:tr w:rsidR="00440122">
        <w:trPr>
          <w:cantSplit/>
          <w:trHeight w:val="245"/>
        </w:trPr>
        <w:tc>
          <w:tcPr>
            <w:tcW w:w="3686" w:type="dxa"/>
            <w:shd w:val="clear" w:color="auto" w:fill="CCFFCC"/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pers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tecnico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-sanitario </w:t>
            </w:r>
            <w:r>
              <w:rPr>
                <w:rFonts w:ascii="Tahoma" w:eastAsia="Tahoma" w:hAnsi="Tahoma" w:cs="Tahoma"/>
                <w:sz w:val="22"/>
                <w:szCs w:val="22"/>
              </w:rPr>
              <w:t>TLB</w:t>
            </w:r>
          </w:p>
        </w:tc>
        <w:tc>
          <w:tcPr>
            <w:tcW w:w="2835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</w:tr>
      <w:tr w:rsidR="00440122">
        <w:trPr>
          <w:cantSplit/>
          <w:trHeight w:val="245"/>
        </w:trPr>
        <w:tc>
          <w:tcPr>
            <w:tcW w:w="3686" w:type="dxa"/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pers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della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riabilitazione</w:t>
            </w:r>
          </w:p>
        </w:tc>
        <w:tc>
          <w:tcPr>
            <w:tcW w:w="2835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40122">
        <w:trPr>
          <w:cantSplit/>
          <w:trHeight w:val="245"/>
        </w:trPr>
        <w:tc>
          <w:tcPr>
            <w:tcW w:w="3686" w:type="dxa"/>
            <w:vAlign w:val="center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ruolo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tecnico (es. OSS)</w:t>
            </w:r>
          </w:p>
        </w:tc>
        <w:tc>
          <w:tcPr>
            <w:tcW w:w="2835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40122">
        <w:trPr>
          <w:cantSplit/>
          <w:trHeight w:val="245"/>
        </w:trPr>
        <w:tc>
          <w:tcPr>
            <w:tcW w:w="3686" w:type="dxa"/>
          </w:tcPr>
          <w:p w:rsidR="00440122" w:rsidRDefault="004A555C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ruolo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amministrativo</w:t>
            </w:r>
          </w:p>
        </w:tc>
        <w:tc>
          <w:tcPr>
            <w:tcW w:w="2835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40122">
        <w:trPr>
          <w:cantSplit/>
          <w:trHeight w:val="245"/>
        </w:trPr>
        <w:tc>
          <w:tcPr>
            <w:tcW w:w="3686" w:type="dxa"/>
            <w:tcBorders>
              <w:bottom w:val="single" w:sz="4" w:space="0" w:color="000000"/>
            </w:tcBorders>
          </w:tcPr>
          <w:p w:rsidR="00440122" w:rsidRDefault="004A555C">
            <w:pPr>
              <w:ind w:left="284" w:hanging="284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altro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000000"/>
            </w:tcBorders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440122">
        <w:trPr>
          <w:cantSplit/>
          <w:trHeight w:val="2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122" w:rsidRDefault="004A555C">
            <w:pPr>
              <w:ind w:left="284" w:hanging="284"/>
              <w:rPr>
                <w:rFonts w:ascii="Tahoma" w:eastAsia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mallCap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20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122" w:rsidRDefault="004A555C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20</w:t>
            </w:r>
          </w:p>
        </w:tc>
      </w:tr>
    </w:tbl>
    <w:p w:rsidR="00440122" w:rsidRDefault="00440122">
      <w:pPr>
        <w:rPr>
          <w:rFonts w:ascii="Tahoma" w:eastAsia="Tahoma" w:hAnsi="Tahoma" w:cs="Tahoma"/>
          <w:sz w:val="22"/>
          <w:szCs w:val="22"/>
        </w:rPr>
      </w:pPr>
    </w:p>
    <w:p w:rsidR="00440122" w:rsidRDefault="004A555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Descrivere le modalità di selezione dei partecipanti “Adesione spontanea con iscrizione su Intranet “</w:t>
      </w: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color w:val="000000"/>
        </w:rPr>
      </w:pPr>
    </w:p>
    <w:p w:rsidR="00440122" w:rsidRDefault="004A555C">
      <w:pPr>
        <w:numPr>
          <w:ilvl w:val="0"/>
          <w:numId w:val="3"/>
        </w:numPr>
        <w:ind w:right="708"/>
        <w:jc w:val="both"/>
        <w:rPr>
          <w:rFonts w:ascii="Tahoma" w:eastAsia="Tahoma" w:hAnsi="Tahoma" w:cs="Tahoma"/>
          <w:b/>
          <w:smallCaps/>
          <w:sz w:val="22"/>
          <w:szCs w:val="22"/>
          <w:u w:val="single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smallCaps/>
          <w:sz w:val="22"/>
          <w:szCs w:val="22"/>
          <w:u w:val="single"/>
        </w:rPr>
        <w:t>EDIZIONI</w:t>
      </w:r>
    </w:p>
    <w:tbl>
      <w:tblPr>
        <w:tblStyle w:val="a5"/>
        <w:tblW w:w="98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019"/>
        <w:gridCol w:w="1116"/>
        <w:gridCol w:w="832"/>
        <w:gridCol w:w="787"/>
        <w:gridCol w:w="702"/>
        <w:gridCol w:w="4318"/>
      </w:tblGrid>
      <w:tr w:rsidR="00440122">
        <w:trPr>
          <w:cantSplit/>
          <w:trHeight w:val="1281"/>
          <w:tblHeader/>
        </w:trPr>
        <w:tc>
          <w:tcPr>
            <w:tcW w:w="1117" w:type="dxa"/>
            <w:vAlign w:val="center"/>
          </w:tcPr>
          <w:p w:rsidR="00440122" w:rsidRDefault="004A55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Edizione</w:t>
            </w:r>
          </w:p>
        </w:tc>
        <w:tc>
          <w:tcPr>
            <w:tcW w:w="1019" w:type="dxa"/>
            <w:vAlign w:val="center"/>
          </w:tcPr>
          <w:p w:rsidR="00440122" w:rsidRDefault="004A55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  <w:p w:rsidR="00440122" w:rsidRDefault="004A55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Inizio</w:t>
            </w:r>
          </w:p>
        </w:tc>
        <w:tc>
          <w:tcPr>
            <w:tcW w:w="1116" w:type="dxa"/>
            <w:vAlign w:val="center"/>
          </w:tcPr>
          <w:p w:rsidR="00440122" w:rsidRDefault="004A55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  <w:p w:rsidR="00440122" w:rsidRDefault="004A55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Fine</w:t>
            </w:r>
          </w:p>
        </w:tc>
        <w:tc>
          <w:tcPr>
            <w:tcW w:w="832" w:type="dxa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Orario dalle</w:t>
            </w:r>
          </w:p>
        </w:tc>
        <w:tc>
          <w:tcPr>
            <w:tcW w:w="787" w:type="dxa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Orario alle</w:t>
            </w:r>
          </w:p>
        </w:tc>
        <w:tc>
          <w:tcPr>
            <w:tcW w:w="702" w:type="dxa"/>
          </w:tcPr>
          <w:p w:rsidR="00440122" w:rsidRDefault="004A555C">
            <w:pPr>
              <w:keepNext/>
              <w:spacing w:before="120"/>
              <w:ind w:left="113" w:right="113"/>
              <w:rPr>
                <w:rFonts w:ascii="Tahoma" w:eastAsia="Tahoma" w:hAnsi="Tahoma" w:cs="Tahoma"/>
                <w:b/>
                <w:smallCaps/>
                <w:color w:val="000080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Durata in ORE ACCREDITATE</w:t>
            </w:r>
          </w:p>
        </w:tc>
        <w:tc>
          <w:tcPr>
            <w:tcW w:w="4318" w:type="dxa"/>
          </w:tcPr>
          <w:p w:rsidR="00440122" w:rsidRDefault="004A555C">
            <w:pPr>
              <w:keepNext/>
              <w:spacing w:before="120"/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Sede di svolgimento</w:t>
            </w:r>
          </w:p>
        </w:tc>
      </w:tr>
      <w:tr w:rsidR="00440122">
        <w:tc>
          <w:tcPr>
            <w:tcW w:w="1117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16/04/2024</w:t>
            </w:r>
          </w:p>
        </w:tc>
        <w:tc>
          <w:tcPr>
            <w:tcW w:w="1116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16/04/2024</w:t>
            </w:r>
          </w:p>
        </w:tc>
        <w:tc>
          <w:tcPr>
            <w:tcW w:w="832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7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440122" w:rsidRDefault="004A555C">
            <w:pPr>
              <w:keepNext/>
              <w:spacing w:before="120"/>
              <w:jc w:val="both"/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440122" w:rsidRDefault="004A555C">
            <w:pPr>
              <w:keepNext/>
              <w:spacing w:before="120"/>
              <w:jc w:val="both"/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 xml:space="preserve">GO TO MEETING + aula per docente e </w:t>
            </w:r>
            <w:proofErr w:type="spellStart"/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>adf</w:t>
            </w:r>
            <w:proofErr w:type="spellEnd"/>
          </w:p>
        </w:tc>
      </w:tr>
      <w:tr w:rsidR="00440122">
        <w:tc>
          <w:tcPr>
            <w:tcW w:w="1117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19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06/11/20244</w:t>
            </w:r>
          </w:p>
        </w:tc>
        <w:tc>
          <w:tcPr>
            <w:tcW w:w="1116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06/11/2024</w:t>
            </w:r>
          </w:p>
        </w:tc>
        <w:tc>
          <w:tcPr>
            <w:tcW w:w="832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7" w:type="dxa"/>
          </w:tcPr>
          <w:p w:rsidR="00440122" w:rsidRDefault="004A5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440122" w:rsidRDefault="004A555C">
            <w:pPr>
              <w:keepNext/>
              <w:spacing w:before="120"/>
              <w:jc w:val="both"/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440122" w:rsidRDefault="004A555C">
            <w:pPr>
              <w:keepNext/>
              <w:spacing w:before="120"/>
              <w:jc w:val="both"/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 xml:space="preserve">Go to meeting + aula per docente e </w:t>
            </w:r>
            <w:proofErr w:type="spellStart"/>
            <w:r>
              <w:rPr>
                <w:rFonts w:ascii="Tahoma" w:eastAsia="Tahoma" w:hAnsi="Tahoma" w:cs="Tahoma"/>
                <w:b/>
                <w:smallCaps/>
                <w:color w:val="000080"/>
                <w:sz w:val="20"/>
                <w:szCs w:val="20"/>
              </w:rPr>
              <w:t>adf</w:t>
            </w:r>
            <w:proofErr w:type="spellEnd"/>
          </w:p>
        </w:tc>
      </w:tr>
    </w:tbl>
    <w:p w:rsidR="00440122" w:rsidRDefault="00440122">
      <w:pPr>
        <w:tabs>
          <w:tab w:val="left" w:pos="1014"/>
        </w:tabs>
        <w:rPr>
          <w:rFonts w:ascii="Tahoma" w:eastAsia="Tahoma" w:hAnsi="Tahoma" w:cs="Tahoma"/>
          <w:b/>
          <w:smallCaps/>
          <w:sz w:val="22"/>
          <w:szCs w:val="22"/>
        </w:rPr>
      </w:pPr>
    </w:p>
    <w:p w:rsidR="00440122" w:rsidRDefault="004A555C">
      <w:pPr>
        <w:tabs>
          <w:tab w:val="left" w:pos="1014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mallCaps/>
          <w:sz w:val="22"/>
          <w:szCs w:val="22"/>
        </w:rPr>
        <w:t>PROGRAMMA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Sede GO TO MEETING + AULA PER DOCENTE E ADF</w:t>
      </w:r>
    </w:p>
    <w:tbl>
      <w:tblPr>
        <w:tblStyle w:val="a6"/>
        <w:tblW w:w="979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275"/>
        <w:gridCol w:w="1125"/>
        <w:gridCol w:w="5670"/>
        <w:gridCol w:w="1725"/>
      </w:tblGrid>
      <w:tr w:rsidR="00440122">
        <w:trPr>
          <w:cantSplit/>
          <w:trHeight w:val="37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0122" w:rsidRDefault="004A555C">
            <w:pPr>
              <w:pStyle w:val="Titolo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0122" w:rsidRDefault="004A555C">
            <w:pPr>
              <w:spacing w:before="60" w:after="10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122" w:rsidRDefault="004A555C">
            <w:pPr>
              <w:pStyle w:val="Titolo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Tematica o area di contenuto</w:t>
            </w:r>
          </w:p>
          <w:p w:rsidR="00440122" w:rsidRDefault="00440122">
            <w:pPr>
              <w:jc w:val="center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122" w:rsidRDefault="004A555C">
            <w:pPr>
              <w:pStyle w:val="Titolo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  <w:p w:rsidR="00440122" w:rsidRDefault="00440122">
            <w:pPr>
              <w:pStyle w:val="Titolo5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0122">
        <w:trPr>
          <w:cantSplit/>
          <w:trHeight w:val="557"/>
        </w:trPr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0122" w:rsidRDefault="004A555C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16/04/2024</w:t>
            </w:r>
          </w:p>
          <w:p w:rsidR="00440122" w:rsidRDefault="00440122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0122" w:rsidRDefault="00440122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0122" w:rsidRDefault="004A555C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:rsidR="00440122" w:rsidRDefault="00440122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0122" w:rsidRDefault="00440122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0122" w:rsidRDefault="004A555C">
            <w:pPr>
              <w:ind w:left="142" w:right="14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06/11/2024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ind w:right="17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H13:50-14.00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ind w:left="720" w:right="1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Presentazione modalità organizzative evento, metodologie didattiche </w:t>
            </w:r>
          </w:p>
          <w:p w:rsidR="00440122" w:rsidRDefault="004A555C">
            <w:pPr>
              <w:ind w:left="1080" w:right="160" w:hanging="36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Presentazione obiettivi e contenuti </w:t>
            </w:r>
          </w:p>
          <w:p w:rsidR="00440122" w:rsidRDefault="004A555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Dichiarazione conflitto (assenza/presenza)</w:t>
            </w:r>
          </w:p>
        </w:tc>
        <w:tc>
          <w:tcPr>
            <w:tcW w:w="17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0122" w:rsidRDefault="004A555C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FACULTY:</w:t>
            </w:r>
          </w:p>
          <w:p w:rsidR="00440122" w:rsidRDefault="00440122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0122" w:rsidRDefault="004A555C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FRANCESCA MELOSI</w:t>
            </w:r>
          </w:p>
          <w:p w:rsidR="00440122" w:rsidRDefault="00440122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0122" w:rsidRDefault="004A555C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NOELIA SOLANO</w:t>
            </w:r>
          </w:p>
          <w:p w:rsidR="00440122" w:rsidRDefault="00440122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0122" w:rsidRDefault="004A555C">
            <w:pPr>
              <w:ind w:left="170"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ADF AMELIA ACRI</w:t>
            </w:r>
          </w:p>
        </w:tc>
      </w:tr>
      <w:tr w:rsidR="00440122">
        <w:trPr>
          <w:cantSplit/>
          <w:trHeight w:val="557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ind w:right="17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h. 14.00-14.30</w:t>
            </w:r>
          </w:p>
          <w:p w:rsidR="00440122" w:rsidRDefault="00440122">
            <w:pPr>
              <w:ind w:right="1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RETE DONATIVA e IL RUOLO DEL MEDICO E DELL’INFERMIERE</w:t>
            </w:r>
          </w:p>
          <w:p w:rsidR="00440122" w:rsidRDefault="0044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0122">
        <w:trPr>
          <w:cantSplit/>
          <w:trHeight w:val="557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14.30-15-00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RIFERIMENTI LEGISLATIVI - STRUTTURA LEGISLATIVA E RETE DELLA DONAZIONE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40122">
        <w:trPr>
          <w:cantSplit/>
          <w:trHeight w:val="557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jc w:val="center"/>
            </w:pPr>
            <w:r>
              <w:t>H 15- 15.30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ACCERTAMENTO DI MORTE CON CRITERIO NEUROLOGICO E CARDIOLOGICO - LA DONAZIONE DEI TESSUTI IN PEDIATRIA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40122">
        <w:trPr>
          <w:cantSplit/>
          <w:trHeight w:val="557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jc w:val="center"/>
            </w:pPr>
            <w:r>
              <w:t>H 15.30-16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IL COORDINAMENTO AZIENDALE ORGANI E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TESSUTI :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LA REALTA’ ORGANIZZATIVA DELLA AOU MEYER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40122">
        <w:trPr>
          <w:cantSplit/>
          <w:trHeight w:val="253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jc w:val="center"/>
            </w:pPr>
            <w:r>
              <w:t>H 16-16.50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PROCEDURA AZIENDALE MORTE IMPROVVISA PER LA DONAZIONE DEI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TESSUTI  (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ruolo medico e infermiere di reparto) + PROCEDURA AZIENDALE LENITERAPIA PER LA DONAZIONE DEI TESSUTI (ruolo medico e infermiere di reparto) 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40122">
        <w:trPr>
          <w:cantSplit/>
          <w:trHeight w:val="557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40122">
            <w:pPr>
              <w:ind w:right="14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</w:tcBorders>
          </w:tcPr>
          <w:p w:rsidR="00440122" w:rsidRDefault="004A555C">
            <w:pPr>
              <w:jc w:val="center"/>
            </w:pPr>
            <w:r>
              <w:t>H 16.50-17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CHIUSURA DEI LAVORI E CONSEGNA QU</w:t>
            </w:r>
            <w:r>
              <w:rPr>
                <w:rFonts w:ascii="Tahoma" w:eastAsia="Tahoma" w:hAnsi="Tahoma" w:cs="Tahoma"/>
                <w:sz w:val="22"/>
                <w:szCs w:val="22"/>
              </w:rPr>
              <w:t>ESTIONARI E GRADIMENTO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22" w:rsidRDefault="00440122">
            <w:pPr>
              <w:ind w:right="17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40" w:after="60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40" w:after="60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spacing w:before="40" w:after="6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Metodologie didattiche </w:t>
      </w:r>
    </w:p>
    <w:tbl>
      <w:tblPr>
        <w:tblStyle w:val="a7"/>
        <w:tblW w:w="8930" w:type="dxa"/>
        <w:tblInd w:w="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5"/>
      </w:tblGrid>
      <w:tr w:rsidR="00440122">
        <w:trPr>
          <w:cantSplit/>
          <w:trHeight w:val="472"/>
        </w:trPr>
        <w:tc>
          <w:tcPr>
            <w:tcW w:w="7655" w:type="dxa"/>
            <w:vAlign w:val="center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Metodo (durata in ore non frammentabili)</w:t>
            </w:r>
          </w:p>
        </w:tc>
        <w:tc>
          <w:tcPr>
            <w:tcW w:w="1275" w:type="dxa"/>
          </w:tcPr>
          <w:p w:rsidR="00440122" w:rsidRDefault="004A555C">
            <w:pPr>
              <w:jc w:val="center"/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° ore</w:t>
            </w:r>
          </w:p>
        </w:tc>
      </w:tr>
      <w:tr w:rsidR="00440122">
        <w:trPr>
          <w:cantSplit/>
          <w:trHeight w:val="61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Lezioni magistrali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81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Relazioni su tema preordinato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Tavole rotonde con dibattito fra esperti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61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Confronto/dibattito fra pubblico ed esperto guidato da un conduttore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78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Presentazione dei problemi o casi clinici in seduta plenaria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83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Lavoro a piccoli gruppi su problemi e casi clinici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148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Dimostrazioni tecniche senza esecuzione diretta da parte dei partecipanti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23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Esecuzione diretta da parte di tutti i partecipanti di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attività  pratiche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o tecniche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69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Apprendimento tecnico-pratico individuale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59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Simulazione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76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Role-playing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76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Brainstorming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276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Formazione a distanza (FAD)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A555C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40122">
        <w:trPr>
          <w:cantSplit/>
          <w:trHeight w:val="276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Analisi/revisione documenti/buone pratiche/linee guida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31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Esercitazione al computer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440122">
        <w:trPr>
          <w:cantSplit/>
          <w:trHeight w:val="31"/>
        </w:trPr>
        <w:tc>
          <w:tcPr>
            <w:tcW w:w="7655" w:type="dxa"/>
            <w:shd w:val="clear" w:color="auto" w:fill="auto"/>
            <w:vAlign w:val="center"/>
          </w:tcPr>
          <w:p w:rsidR="00440122" w:rsidRDefault="004A555C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122" w:rsidRDefault="0044012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40" w:after="60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40" w:after="60"/>
        <w:ind w:left="163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spacing w:before="40" w:after="6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Docenti </w:t>
      </w:r>
    </w:p>
    <w:tbl>
      <w:tblPr>
        <w:tblStyle w:val="a8"/>
        <w:tblW w:w="99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61"/>
      </w:tblGrid>
      <w:tr w:rsidR="00440122">
        <w:tc>
          <w:tcPr>
            <w:tcW w:w="4960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4961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Qualifica </w:t>
            </w:r>
          </w:p>
        </w:tc>
      </w:tr>
      <w:tr w:rsidR="00440122">
        <w:tc>
          <w:tcPr>
            <w:tcW w:w="4960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FRANCESCA MELOSI</w:t>
            </w:r>
          </w:p>
        </w:tc>
        <w:tc>
          <w:tcPr>
            <w:tcW w:w="4961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DIRIGENTE MEDICO</w:t>
            </w:r>
          </w:p>
        </w:tc>
      </w:tr>
      <w:tr w:rsidR="00440122">
        <w:tc>
          <w:tcPr>
            <w:tcW w:w="4960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NOELIA SOLANO</w:t>
            </w:r>
          </w:p>
        </w:tc>
        <w:tc>
          <w:tcPr>
            <w:tcW w:w="4961" w:type="dxa"/>
            <w:shd w:val="clear" w:color="auto" w:fill="auto"/>
          </w:tcPr>
          <w:p w:rsidR="00440122" w:rsidRDefault="004A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INFERMIERA</w:t>
            </w:r>
          </w:p>
        </w:tc>
      </w:tr>
      <w:tr w:rsidR="00440122">
        <w:tc>
          <w:tcPr>
            <w:tcW w:w="4960" w:type="dxa"/>
            <w:shd w:val="clear" w:color="auto" w:fill="auto"/>
          </w:tcPr>
          <w:p w:rsidR="00440122" w:rsidRDefault="0044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40122" w:rsidRDefault="0044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440122">
        <w:tc>
          <w:tcPr>
            <w:tcW w:w="4960" w:type="dxa"/>
            <w:shd w:val="clear" w:color="auto" w:fill="auto"/>
          </w:tcPr>
          <w:p w:rsidR="00440122" w:rsidRDefault="0044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40122" w:rsidRDefault="0044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Segreteria organizzativa: ______________________</w:t>
      </w: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40" w:after="60" w:line="360" w:lineRule="auto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spacing w:before="40" w:after="60" w:line="360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Materiale didattico e modalità di consegna </w:t>
      </w: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>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documenti cartacei     </w:t>
      </w:r>
      <w:r>
        <w:rPr>
          <w:rFonts w:ascii="Tahoma" w:eastAsia="Tahoma" w:hAnsi="Tahoma" w:cs="Tahoma"/>
          <w:sz w:val="22"/>
          <w:szCs w:val="22"/>
        </w:rPr>
        <w:t>x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documenti on-line        </w:t>
      </w: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>◻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pubblicazioni scientifiche      </w:t>
      </w: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>◻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CD                   </w:t>
      </w: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(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eventuale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breve descrizione)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: __________________________________</w:t>
      </w: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440122" w:rsidRDefault="004A55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Modalità di verifica</w:t>
      </w:r>
    </w:p>
    <w:p w:rsidR="00440122" w:rsidRDefault="004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Apprendimento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Questionario a risposta multipla/3 domande per credito ECM con 4 item solo 1 corretta </w:t>
      </w:r>
    </w:p>
    <w:p w:rsidR="00440122" w:rsidRDefault="004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color w:val="000000"/>
          <w:sz w:val="22"/>
          <w:szCs w:val="22"/>
        </w:rPr>
        <w:t>Gradimento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Q</w:t>
      </w:r>
      <w:r>
        <w:rPr>
          <w:rFonts w:ascii="Tahoma" w:eastAsia="Tahoma" w:hAnsi="Tahoma" w:cs="Tahoma"/>
          <w:sz w:val="22"/>
          <w:szCs w:val="22"/>
        </w:rPr>
        <w:t>uestionario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gradimento con docenza &gt;2 ore</w:t>
      </w:r>
    </w:p>
    <w:p w:rsidR="00440122" w:rsidRDefault="00440122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3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bookmarkStart w:id="2" w:name="_heading=h.gjdgxs" w:colFirst="0" w:colLast="0"/>
      <w:bookmarkEnd w:id="2"/>
    </w:p>
    <w:sectPr w:rsidR="00440122">
      <w:headerReference w:type="default" r:id="rId8"/>
      <w:footerReference w:type="default" r:id="rId9"/>
      <w:pgSz w:w="11906" w:h="16838"/>
      <w:pgMar w:top="1417" w:right="991" w:bottom="1134" w:left="1134" w:header="720" w:footer="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555C">
      <w:r>
        <w:separator/>
      </w:r>
    </w:p>
  </w:endnote>
  <w:endnote w:type="continuationSeparator" w:id="0">
    <w:p w:rsidR="00000000" w:rsidRDefault="004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2" w:rsidRDefault="004401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a"/>
      <w:tblW w:w="9921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89"/>
      <w:gridCol w:w="2443"/>
      <w:gridCol w:w="1685"/>
      <w:gridCol w:w="2060"/>
      <w:gridCol w:w="2244"/>
    </w:tblGrid>
    <w:tr w:rsidR="00440122">
      <w:trPr>
        <w:jc w:val="center"/>
      </w:trPr>
      <w:tc>
        <w:tcPr>
          <w:tcW w:w="1489" w:type="dxa"/>
          <w:tcBorders>
            <w:top w:val="single" w:sz="4" w:space="0" w:color="000000"/>
            <w:bottom w:val="single" w:sz="6" w:space="0" w:color="000000"/>
            <w:right w:val="nil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ind w:left="-70"/>
            <w:jc w:val="center"/>
            <w:rPr>
              <w:rFonts w:ascii="Tahoma" w:eastAsia="Tahoma" w:hAnsi="Tahoma" w:cs="Tahoma"/>
              <w:color w:val="000000"/>
              <w:sz w:val="16"/>
              <w:szCs w:val="16"/>
              <w:highlight w:val="yellow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M/FORM/08</w:t>
          </w:r>
        </w:p>
      </w:tc>
      <w:tc>
        <w:tcPr>
          <w:tcW w:w="2443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  <w:sz w:val="20"/>
              <w:szCs w:val="20"/>
              <w:highlight w:val="yellow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Emissione   del 15.03.10</w:t>
          </w:r>
        </w:p>
      </w:tc>
      <w:tc>
        <w:tcPr>
          <w:tcW w:w="1685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color w:val="000000"/>
              <w:sz w:val="20"/>
              <w:szCs w:val="20"/>
              <w:highlight w:val="yellow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Rev. 4 del 10.10.18  </w:t>
          </w:r>
        </w:p>
      </w:tc>
      <w:tc>
        <w:tcPr>
          <w:tcW w:w="206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Approvazione SF</w:t>
          </w:r>
        </w:p>
      </w:tc>
      <w:tc>
        <w:tcPr>
          <w:tcW w:w="2244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Pagina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PAGE</w:instrTex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3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di 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instrText>NUMPAGES</w:instrTex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separate"/>
          </w: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t>3</w:t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fldChar w:fldCharType="end"/>
          </w:r>
        </w:p>
      </w:tc>
    </w:tr>
  </w:tbl>
  <w:p w:rsidR="00440122" w:rsidRDefault="004401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555C">
      <w:r>
        <w:separator/>
      </w:r>
    </w:p>
  </w:footnote>
  <w:footnote w:type="continuationSeparator" w:id="0">
    <w:p w:rsidR="00000000" w:rsidRDefault="004A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2" w:rsidRDefault="004401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b/>
        <w:color w:val="000000"/>
        <w:sz w:val="20"/>
        <w:szCs w:val="20"/>
        <w:u w:val="single"/>
      </w:rPr>
    </w:pPr>
  </w:p>
  <w:tbl>
    <w:tblPr>
      <w:tblStyle w:val="a9"/>
      <w:tblW w:w="10144" w:type="dxa"/>
      <w:tblInd w:w="-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59"/>
      <w:gridCol w:w="7109"/>
      <w:gridCol w:w="1276"/>
    </w:tblGrid>
    <w:tr w:rsidR="00440122">
      <w:trPr>
        <w:cantSplit/>
        <w:trHeight w:val="487"/>
      </w:trPr>
      <w:tc>
        <w:tcPr>
          <w:tcW w:w="1759" w:type="dxa"/>
          <w:vMerge w:val="restart"/>
          <w:tcBorders>
            <w:right w:val="single" w:sz="4" w:space="0" w:color="000000"/>
          </w:tcBorders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843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16635" cy="76263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762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40122" w:rsidRDefault="004401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1843"/>
            </w:tabs>
            <w:jc w:val="center"/>
            <w:rPr>
              <w:color w:val="000000"/>
            </w:rPr>
          </w:pPr>
        </w:p>
      </w:tc>
      <w:tc>
        <w:tcPr>
          <w:tcW w:w="7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eastAsia="Tahoma" w:hAnsi="Tahoma" w:cs="Tahoma"/>
              <w:color w:val="000000"/>
              <w:sz w:val="18"/>
              <w:szCs w:val="18"/>
            </w:rPr>
            <w:t xml:space="preserve">Ente Accreditante Regione Toscana </w:t>
          </w:r>
        </w:p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ahoma" w:eastAsia="Tahoma" w:hAnsi="Tahoma" w:cs="Tahoma"/>
              <w:smallCaps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color w:val="000000"/>
              <w:sz w:val="18"/>
              <w:szCs w:val="18"/>
            </w:rPr>
            <w:t xml:space="preserve">Provider E.C.M. A.O.U. </w:t>
          </w:r>
          <w:proofErr w:type="gramStart"/>
          <w:r>
            <w:rPr>
              <w:rFonts w:ascii="Tahoma" w:eastAsia="Tahoma" w:hAnsi="Tahoma" w:cs="Tahoma"/>
              <w:color w:val="000000"/>
              <w:sz w:val="18"/>
              <w:szCs w:val="18"/>
            </w:rPr>
            <w:t>Meyer  Decreto</w:t>
          </w:r>
          <w:proofErr w:type="gramEnd"/>
          <w:r>
            <w:rPr>
              <w:rFonts w:ascii="Tahoma" w:eastAsia="Tahoma" w:hAnsi="Tahoma" w:cs="Tahoma"/>
              <w:color w:val="000000"/>
              <w:sz w:val="18"/>
              <w:szCs w:val="18"/>
            </w:rPr>
            <w:t xml:space="preserve"> Dirigenziale RT n° 5139/2010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40122" w:rsidRDefault="004A5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0</wp:posOffset>
                    </wp:positionV>
                    <wp:extent cx="591820" cy="290830"/>
                    <wp:effectExtent l="0" t="0" r="0" b="0"/>
                    <wp:wrapNone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1820" cy="290830"/>
                              <a:chOff x="5050075" y="3634575"/>
                              <a:chExt cx="591850" cy="290850"/>
                            </a:xfrm>
                          </wpg:grpSpPr>
                          <wpg:grpSp>
                            <wpg:cNvPr id="3" name="Gruppo 3"/>
                            <wpg:cNvGrpSpPr/>
                            <wpg:grpSpPr>
                              <a:xfrm>
                                <a:off x="5050090" y="3634585"/>
                                <a:ext cx="591820" cy="290830"/>
                                <a:chOff x="5050075" y="3634575"/>
                                <a:chExt cx="591825" cy="290850"/>
                              </a:xfrm>
                            </wpg:grpSpPr>
                            <wps:wsp>
                              <wps:cNvPr id="4" name="Rettangolo 4"/>
                              <wps:cNvSpPr/>
                              <wps:spPr>
                                <a:xfrm>
                                  <a:off x="5050075" y="3634575"/>
                                  <a:ext cx="591825" cy="2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122" w:rsidRDefault="0044012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5" name="Gruppo 5"/>
                              <wpg:cNvGrpSpPr/>
                              <wpg:grpSpPr>
                                <a:xfrm>
                                  <a:off x="5050090" y="3634585"/>
                                  <a:ext cx="591800" cy="290825"/>
                                  <a:chOff x="0" y="0"/>
                                  <a:chExt cx="591800" cy="290825"/>
                                </a:xfrm>
                              </wpg:grpSpPr>
                              <wps:wsp>
                                <wps:cNvPr id="6" name="Rettangolo 6"/>
                                <wps:cNvSpPr/>
                                <wps:spPr>
                                  <a:xfrm>
                                    <a:off x="0" y="0"/>
                                    <a:ext cx="591800" cy="29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0122" w:rsidRDefault="0044012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Rettangolo 7"/>
                                <wps:cNvSpPr/>
                                <wps:spPr>
                                  <a:xfrm>
                                    <a:off x="337287" y="61"/>
                                    <a:ext cx="221172" cy="2641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0122" w:rsidRDefault="0044012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27646" y="61"/>
                                    <a:ext cx="221172" cy="1065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40122" w:rsidRDefault="0044012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0</wp:posOffset>
                    </wp:positionV>
                    <wp:extent cx="591820" cy="29083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1820" cy="2908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 w:rsidR="00440122">
      <w:trPr>
        <w:cantSplit/>
        <w:trHeight w:val="374"/>
      </w:trPr>
      <w:tc>
        <w:tcPr>
          <w:tcW w:w="1759" w:type="dxa"/>
          <w:vMerge/>
          <w:tcBorders>
            <w:right w:val="single" w:sz="4" w:space="0" w:color="000000"/>
          </w:tcBorders>
        </w:tcPr>
        <w:p w:rsidR="00440122" w:rsidRDefault="004401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20"/>
              <w:szCs w:val="20"/>
            </w:rPr>
          </w:pPr>
        </w:p>
      </w:tc>
      <w:tc>
        <w:tcPr>
          <w:tcW w:w="7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40122" w:rsidRDefault="004A555C">
          <w:pPr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t>Modello programma evento formativo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40122" w:rsidRDefault="004A555C">
          <w:pPr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M/FORM/08</w:t>
          </w:r>
        </w:p>
      </w:tc>
    </w:tr>
  </w:tbl>
  <w:p w:rsidR="00440122" w:rsidRDefault="004401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1EA"/>
    <w:multiLevelType w:val="multilevel"/>
    <w:tmpl w:val="AC1665E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F01370"/>
    <w:multiLevelType w:val="multilevel"/>
    <w:tmpl w:val="CD722B72"/>
    <w:lvl w:ilvl="0">
      <w:start w:val="1"/>
      <w:numFmt w:val="bullet"/>
      <w:lvlText w:val=""/>
      <w:lvlJc w:val="left"/>
      <w:pPr>
        <w:ind w:left="360" w:hanging="360"/>
      </w:pPr>
      <w:rPr>
        <w:rFonts w:ascii="Monotype Sorts" w:eastAsia="Monotype Sorts" w:hAnsi="Monotype Sorts" w:cs="Monotype Sort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864536"/>
    <w:multiLevelType w:val="multilevel"/>
    <w:tmpl w:val="DABE5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020967"/>
    <w:multiLevelType w:val="multilevel"/>
    <w:tmpl w:val="E43C969E"/>
    <w:lvl w:ilvl="0">
      <w:start w:val="1"/>
      <w:numFmt w:val="decimal"/>
      <w:lvlText w:val="%1."/>
      <w:lvlJc w:val="left"/>
      <w:pPr>
        <w:ind w:left="717" w:hanging="360"/>
      </w:pPr>
    </w:lvl>
    <w:lvl w:ilvl="1">
      <w:numFmt w:val="bullet"/>
      <w:lvlText w:val="-"/>
      <w:lvlJc w:val="left"/>
      <w:pPr>
        <w:ind w:left="1437" w:hanging="360"/>
      </w:pPr>
      <w:rPr>
        <w:rFonts w:ascii="Tahoma" w:eastAsia="Tahoma" w:hAnsi="Tahoma" w:cs="Tahoma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2"/>
    <w:rsid w:val="00440122"/>
    <w:rsid w:val="004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3017-DE88-43E9-AE43-98A94E7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60" w:after="40" w:line="360" w:lineRule="auto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eastAsia="Arial" w:hAnsi="Arial" w:cs="Arial"/>
      <w:b/>
    </w:rPr>
  </w:style>
  <w:style w:type="paragraph" w:styleId="Titolo3">
    <w:name w:val="heading 3"/>
    <w:basedOn w:val="Normale"/>
    <w:next w:val="Normale"/>
    <w:pPr>
      <w:keepNext/>
      <w:spacing w:before="60" w:after="100"/>
      <w:jc w:val="both"/>
      <w:outlineLvl w:val="2"/>
    </w:pPr>
    <w:rPr>
      <w:rFonts w:ascii="Tahoma" w:eastAsia="Tahoma" w:hAnsi="Tahoma" w:cs="Tahoma"/>
      <w:b/>
      <w:sz w:val="22"/>
      <w:szCs w:val="22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Tahoma" w:eastAsia="Tahoma" w:hAnsi="Tahoma" w:cs="Tahoma"/>
      <w:b/>
      <w:color w:val="000099"/>
      <w:sz w:val="20"/>
      <w:szCs w:val="20"/>
    </w:rPr>
  </w:style>
  <w:style w:type="paragraph" w:styleId="Titolo5">
    <w:name w:val="heading 5"/>
    <w:basedOn w:val="Normale"/>
    <w:next w:val="Normale"/>
    <w:pPr>
      <w:keepNext/>
      <w:spacing w:before="60" w:after="100"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jBEeUFibWrRZ1CLJe/7ytlbcA==">CgMxLjAyCWguMzBqMHpsbDIIaC5namRneHM4AHIhMVFWbXMtTXduZVM5bENVOVQzc1hhME1LZEZHOUZrMlot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Boschi</dc:creator>
  <cp:lastModifiedBy>Stefania Boschi</cp:lastModifiedBy>
  <cp:revision>2</cp:revision>
  <dcterms:created xsi:type="dcterms:W3CDTF">2024-04-04T10:53:00Z</dcterms:created>
  <dcterms:modified xsi:type="dcterms:W3CDTF">2024-04-04T10:53:00Z</dcterms:modified>
</cp:coreProperties>
</file>